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1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35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5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6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37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38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3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Write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like, don’t like, likes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doesn’t like.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I  --------------  music. 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He--------------dolphins.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He ----------chocolate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She --------------------fish.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They--------------cars.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They--------------English.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 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She-----------cats.</w:t>
        <w:tab/>
        <w:tab/>
        <w:tab/>
        <w:t xml:space="preserve">         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I-------------cold weather.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Write the names of the activities.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66675</wp:posOffset>
                </wp:positionV>
                <wp:extent cx="6781800" cy="7620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961324" y="3313445"/>
                          <a:ext cx="6769353" cy="933111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1EFD8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playing marbles		reading		playing the violin	swinging	ice-skating	sending an e-mail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riding a bike		playing computer games	painting	camping	fishing		surfing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66675</wp:posOffset>
                </wp:positionV>
                <wp:extent cx="6781800" cy="762000"/>
                <wp:effectExtent b="0" l="0" r="0" t="0"/>
                <wp:wrapNone/>
                <wp:docPr id="10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" w:cs="Arial" w:eastAsia="Arial" w:hAnsi="Arial"/>
          <w:color w:val="0000ff"/>
          <w:sz w:val="27"/>
          <w:szCs w:val="27"/>
          <w:shd w:fill="cccccc" w:val="clear"/>
        </w:rPr>
        <w:drawing>
          <wp:inline distB="0" distT="0" distL="0" distR="0">
            <wp:extent cx="1543050" cy="887432"/>
            <wp:effectExtent b="0" l="0" r="0" t="0"/>
            <wp:docPr descr="https://encrypted-tbn3.gstatic.com/images?q=tbn:ANd9GcRCjNHVfKPRedgbEytmopUVdzuwJxd7vHwccpnA5z9--JAAd7sP" id="118" name="image20.jpg"/>
            <a:graphic>
              <a:graphicData uri="http://schemas.openxmlformats.org/drawingml/2006/picture">
                <pic:pic>
                  <pic:nvPicPr>
                    <pic:cNvPr descr="https://encrypted-tbn3.gstatic.com/images?q=tbn:ANd9GcRCjNHVfKPRedgbEytmopUVdzuwJxd7vHwccpnA5z9--JAAd7sP" id="0" name="image20.jpg"/>
                    <pic:cNvPicPr preferRelativeResize="0"/>
                  </pic:nvPicPr>
                  <pic:blipFill>
                    <a:blip r:embed="rId46"/>
                    <a:srcRect b="0" l="0" r="0" t="917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87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      </w:t>
        <w:tab/>
      </w:r>
      <w:r w:rsidDel="00000000" w:rsidR="00000000" w:rsidRPr="00000000">
        <w:rPr>
          <w:rFonts w:ascii="Overlock" w:cs="Overlock" w:eastAsia="Overlock" w:hAnsi="Overlock"/>
        </w:rPr>
        <w:pict>
          <v:shape id="_x0000_i1025" style="width:91.5pt;height:72.75pt" alt="" type="#_x0000_t75">
            <v:imagedata r:href="rId2" r:id="rId1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1390650" cy="962025"/>
            <wp:effectExtent b="0" l="0" r="0" t="0"/>
            <wp:docPr descr="http://t3.gstatic.com/images?q=tbn:ANd9GcSWA1VdqP5F_wgGartnILtvfvAkeufMDd89bEIzi2Pxh5SI-E7ncA" id="120" name="image22.jpg"/>
            <a:graphic>
              <a:graphicData uri="http://schemas.openxmlformats.org/drawingml/2006/picture">
                <pic:pic>
                  <pic:nvPicPr>
                    <pic:cNvPr descr="http://t3.gstatic.com/images?q=tbn:ANd9GcSWA1VdqP5F_wgGartnILtvfvAkeufMDd89bEIzi2Pxh5SI-E7ncA" id="0" name="image22.jp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1166944" cy="866775"/>
            <wp:effectExtent b="0" l="0" r="0" t="0"/>
            <wp:docPr descr="http://t2.gstatic.com/images?q=tbn:ANd9GcSMg7LchtPJQBNAOPrxnzx9kkayFx-9rLbKEpWNzHUtYqvqpuLB" id="119" name="image18.jpg"/>
            <a:graphic>
              <a:graphicData uri="http://schemas.openxmlformats.org/drawingml/2006/picture">
                <pic:pic>
                  <pic:nvPicPr>
                    <pic:cNvPr descr="http://t2.gstatic.com/images?q=tbn:ANd9GcSMg7LchtPJQBNAOPrxnzx9kkayFx-9rLbKEpWNzHUtYqvqpuLB" id="0" name="image18.jp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944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a……………………   </w:t>
        <w:tab/>
        <w:tab/>
        <w:t xml:space="preserve">b……………………………         </w:t>
        <w:tab/>
        <w:t xml:space="preserve">c…………………………               d………………………………  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7"/>
          <w:szCs w:val="27"/>
          <w:shd w:fill="cccccc" w:val="clear"/>
        </w:rPr>
        <w:drawing>
          <wp:inline distB="0" distT="0" distL="0" distR="0">
            <wp:extent cx="1370538" cy="855299"/>
            <wp:effectExtent b="0" l="0" r="0" t="0"/>
            <wp:docPr descr="https://encrypted-tbn1.gstatic.com/images?q=tbn:ANd9GcT45fxjMLBDhO9v1-HC8jtkewMeVacH5cnH7lMRxlXs1St8fStJuA" id="122" name="image17.jpg"/>
            <a:graphic>
              <a:graphicData uri="http://schemas.openxmlformats.org/drawingml/2006/picture">
                <pic:pic>
                  <pic:nvPicPr>
                    <pic:cNvPr descr="https://encrypted-tbn1.gstatic.com/images?q=tbn:ANd9GcT45fxjMLBDhO9v1-HC8jtkewMeVacH5cnH7lMRxlXs1St8fStJuA" id="0" name="image17.jp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538" cy="855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1409700" cy="838200"/>
            <wp:effectExtent b="0" l="0" r="0" t="0"/>
            <wp:docPr descr="http://t1.gstatic.com/images?q=tbn:ANd9GcRnFirMJR64-HZ4Whq_P8RKPfSxnLmxc9-co4cgSIQY1RXdFPyl" id="121" name="image23.jpg"/>
            <a:graphic>
              <a:graphicData uri="http://schemas.openxmlformats.org/drawingml/2006/picture">
                <pic:pic>
                  <pic:nvPicPr>
                    <pic:cNvPr descr="http://t1.gstatic.com/images?q=tbn:ANd9GcRnFirMJR64-HZ4Whq_P8RKPfSxnLmxc9-co4cgSIQY1RXdFPyl" id="0" name="image23.jp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Overlock" w:cs="Overlock" w:eastAsia="Overlock" w:hAnsi="Overlock"/>
        </w:rPr>
        <w:pict>
          <v:shape id="_x0000_i1026" style="width:91.5pt;height:65.25pt" alt="" type="#_x0000_t75">
            <v:imagedata r:href="rId4" r:id="rId3"/>
          </v:shape>
        </w:pic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        </w:t>
      </w:r>
      <w:r w:rsidDel="00000000" w:rsidR="00000000" w:rsidRPr="00000000">
        <w:rPr/>
        <w:pict>
          <v:shape id="_x0000_i1027" style="width:91.5pt;height:67.5pt" alt="" type="#_x0000_t75">
            <v:imagedata r:href="rId6" r:id="rId5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e………………………………</w:t>
        <w:tab/>
        <w:tab/>
        <w:t xml:space="preserve">f……………………                      g……………………………            h…………………………      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pict>
          <v:shape id="_x0000_i1028" style="width:104.25pt;height:63.75pt" alt="" type="#_x0000_t75">
            <v:imagedata r:href="rId8" r:id="rId7"/>
          </v:shape>
        </w:pic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pict>
          <v:shape id="_x0000_i1029" style="width:113.25pt;height:65.25pt" alt="" type="#_x0000_t75">
            <v:imagedata r:href="rId10" r:id="rId9"/>
          </v:shape>
        </w:pic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pict>
          <v:shape id="_x0000_i1030" style="width:104.25pt;height:1in" alt="" type="#_x0000_t75">
            <v:imagedata r:href="rId12" r:id="rId11"/>
          </v:shape>
        </w:pic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color w:val="1122cc"/>
          <w:sz w:val="27"/>
          <w:szCs w:val="27"/>
        </w:rPr>
        <w:pict>
          <v:shape id="_x0000_i1031" style="width:104.25pt;height:69pt" alt="" o:button="t" type="#_x0000_t75">
            <v:imagedata r:href="rId14" r:id="rId13"/>
          </v:shape>
        </w:pic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i………………………   </w:t>
        <w:tab/>
        <w:t xml:space="preserve">          j…………………………</w:t>
        <w:tab/>
        <w:tab/>
        <w:t xml:space="preserve">k……………………   </w:t>
        <w:tab/>
        <w:t xml:space="preserve">l……………………………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☹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 I don’t like music. 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 He likes dolphins.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 He likes chocolate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☹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.She doesn’t like fish.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 They like cars.</w:t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☺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.They like English.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☹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 She doesn’t like cats.</w:t>
        <w:tab/>
        <w:tab/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☹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 I  don’t like  cold weather.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" w:cs="Arial" w:eastAsia="Arial" w:hAnsi="Arial"/>
          <w:color w:val="0000ff"/>
          <w:sz w:val="27"/>
          <w:szCs w:val="27"/>
          <w:shd w:fill="cccccc" w:val="clear"/>
        </w:rPr>
        <w:drawing>
          <wp:inline distB="0" distT="0" distL="0" distR="0">
            <wp:extent cx="1539311" cy="984526"/>
            <wp:effectExtent b="0" l="0" r="0" t="0"/>
            <wp:docPr descr="https://encrypted-tbn3.gstatic.com/images?q=tbn:ANd9GcRCjNHVfKPRedgbEytmopUVdzuwJxd7vHwccpnA5z9--JAAd7sP" id="123" name="image20.jpg"/>
            <a:graphic>
              <a:graphicData uri="http://schemas.openxmlformats.org/drawingml/2006/picture">
                <pic:pic>
                  <pic:nvPicPr>
                    <pic:cNvPr descr="https://encrypted-tbn3.gstatic.com/images?q=tbn:ANd9GcRCjNHVfKPRedgbEytmopUVdzuwJxd7vHwccpnA5z9--JAAd7sP" id="0" name="image20.jpg"/>
                    <pic:cNvPicPr preferRelativeResize="0"/>
                  </pic:nvPicPr>
                  <pic:blipFill>
                    <a:blip r:embed="rId46"/>
                    <a:srcRect b="0" l="0" r="0" t="9172"/>
                    <a:stretch>
                      <a:fillRect/>
                    </a:stretch>
                  </pic:blipFill>
                  <pic:spPr>
                    <a:xfrm>
                      <a:off x="0" y="0"/>
                      <a:ext cx="1539311" cy="984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      </w:t>
        <w:tab/>
      </w:r>
      <w:r w:rsidDel="00000000" w:rsidR="00000000" w:rsidRPr="00000000">
        <w:rPr>
          <w:rFonts w:ascii="Overlock" w:cs="Overlock" w:eastAsia="Overlock" w:hAnsi="Overlock"/>
        </w:rPr>
        <w:pict>
          <v:shape id="_x0000_i1032" style="width:91.5pt;height:72.75pt" alt="" type="#_x0000_t75">
            <v:imagedata r:href="rId16" r:id="rId15"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1390650" cy="962025"/>
            <wp:effectExtent b="0" l="0" r="0" t="0"/>
            <wp:docPr descr="http://t3.gstatic.com/images?q=tbn:ANd9GcSWA1VdqP5F_wgGartnILtvfvAkeufMDd89bEIzi2Pxh5SI-E7ncA" id="124" name="image22.jpg"/>
            <a:graphic>
              <a:graphicData uri="http://schemas.openxmlformats.org/drawingml/2006/picture">
                <pic:pic>
                  <pic:nvPicPr>
                    <pic:cNvPr descr="http://t3.gstatic.com/images?q=tbn:ANd9GcSWA1VdqP5F_wgGartnILtvfvAkeufMDd89bEIzi2Pxh5SI-E7ncA" id="0" name="image22.jp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1166944" cy="866775"/>
            <wp:effectExtent b="0" l="0" r="0" t="0"/>
            <wp:docPr descr="http://t2.gstatic.com/images?q=tbn:ANd9GcSMg7LchtPJQBNAOPrxnzx9kkayFx-9rLbKEpWNzHUtYqvqpuLB" id="112" name="image18.jpg"/>
            <a:graphic>
              <a:graphicData uri="http://schemas.openxmlformats.org/drawingml/2006/picture">
                <pic:pic>
                  <pic:nvPicPr>
                    <pic:cNvPr descr="http://t2.gstatic.com/images?q=tbn:ANd9GcSMg7LchtPJQBNAOPrxnzx9kkayFx-9rLbKEpWNzHUtYqvqpuLB" id="0" name="image18.jp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944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fishing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  <w:tab/>
        <w:tab/>
        <w:t xml:space="preserve">2</w:t>
      </w:r>
      <w:r w:rsidDel="00000000" w:rsidR="00000000" w:rsidRPr="00000000">
        <w:rPr>
          <w:color w:val="000000"/>
          <w:rtl w:val="0"/>
        </w:rPr>
        <w:t xml:space="preserve"> reading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3</w:t>
      </w:r>
      <w:r w:rsidDel="00000000" w:rsidR="00000000" w:rsidRPr="00000000">
        <w:rPr>
          <w:color w:val="000000"/>
          <w:rtl w:val="0"/>
        </w:rPr>
        <w:t xml:space="preserve"> camping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4</w:t>
      </w:r>
      <w:r w:rsidDel="00000000" w:rsidR="00000000" w:rsidRPr="00000000">
        <w:rPr>
          <w:color w:val="000000"/>
          <w:rtl w:val="0"/>
        </w:rPr>
        <w:t xml:space="preserve"> playing marbles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7"/>
          <w:szCs w:val="27"/>
          <w:shd w:fill="cccccc" w:val="clear"/>
        </w:rPr>
        <w:drawing>
          <wp:inline distB="0" distT="0" distL="0" distR="0">
            <wp:extent cx="1370538" cy="855299"/>
            <wp:effectExtent b="0" l="0" r="0" t="0"/>
            <wp:docPr descr="https://encrypted-tbn1.gstatic.com/images?q=tbn:ANd9GcT45fxjMLBDhO9v1-HC8jtkewMeVacH5cnH7lMRxlXs1St8fStJuA" id="114" name="image17.jpg"/>
            <a:graphic>
              <a:graphicData uri="http://schemas.openxmlformats.org/drawingml/2006/picture">
                <pic:pic>
                  <pic:nvPicPr>
                    <pic:cNvPr descr="https://encrypted-tbn1.gstatic.com/images?q=tbn:ANd9GcT45fxjMLBDhO9v1-HC8jtkewMeVacH5cnH7lMRxlXs1St8fStJuA" id="0" name="image17.jp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538" cy="855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</w:rPr>
        <w:drawing>
          <wp:inline distB="0" distT="0" distL="0" distR="0">
            <wp:extent cx="1409700" cy="838200"/>
            <wp:effectExtent b="0" l="0" r="0" t="0"/>
            <wp:docPr descr="http://t1.gstatic.com/images?q=tbn:ANd9GcRnFirMJR64-HZ4Whq_P8RKPfSxnLmxc9-co4cgSIQY1RXdFPyl" id="115" name="image23.jpg"/>
            <a:graphic>
              <a:graphicData uri="http://schemas.openxmlformats.org/drawingml/2006/picture">
                <pic:pic>
                  <pic:nvPicPr>
                    <pic:cNvPr descr="http://t1.gstatic.com/images?q=tbn:ANd9GcRnFirMJR64-HZ4Whq_P8RKPfSxnLmxc9-co4cgSIQY1RXdFPyl" id="0" name="image23.jp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Overlock" w:cs="Overlock" w:eastAsia="Overlock" w:hAnsi="Overlock"/>
        </w:rPr>
        <w:pict>
          <v:shape id="_x0000_i1033" style="width:91.5pt;height:65.25pt" alt="" type="#_x0000_t75">
            <v:imagedata r:href="rId18" r:id="rId17"/>
          </v:shape>
        </w:pict>
      </w:r>
      <w:r w:rsidDel="00000000" w:rsidR="00000000" w:rsidRPr="00000000">
        <w:rPr>
          <w:rFonts w:ascii="Overlock" w:cs="Overlock" w:eastAsia="Overlock" w:hAnsi="Overlock"/>
          <w:rtl w:val="0"/>
        </w:rPr>
        <w:t xml:space="preserve">         </w:t>
      </w:r>
      <w:r w:rsidDel="00000000" w:rsidR="00000000" w:rsidRPr="00000000">
        <w:rPr/>
        <w:pict>
          <v:shape id="_x0000_i1034" style="width:91.5pt;height:67.5pt" alt="" type="#_x0000_t75">
            <v:imagedata r:href="rId20" r:id="rId19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 swinging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 xml:space="preserve">6</w:t>
      </w:r>
      <w:r w:rsidDel="00000000" w:rsidR="00000000" w:rsidRPr="00000000">
        <w:rPr>
          <w:color w:val="000000"/>
          <w:rtl w:val="0"/>
        </w:rPr>
        <w:t xml:space="preserve"> painting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7</w:t>
      </w:r>
      <w:r w:rsidDel="00000000" w:rsidR="00000000" w:rsidRPr="00000000">
        <w:rPr>
          <w:color w:val="000000"/>
          <w:rtl w:val="0"/>
        </w:rPr>
        <w:t xml:space="preserve"> playing the violin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</w:t>
        <w:tab/>
        <w:tab/>
        <w:t xml:space="preserve">8</w:t>
      </w:r>
      <w:r w:rsidDel="00000000" w:rsidR="00000000" w:rsidRPr="00000000">
        <w:rPr>
          <w:color w:val="000000"/>
          <w:rtl w:val="0"/>
        </w:rPr>
        <w:t xml:space="preserve"> surfing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pict>
          <v:shape id="_x0000_i1035" style="width:104.25pt;height:63.75pt" alt="" type="#_x0000_t75">
            <v:imagedata r:href="rId22" r:id="rId21"/>
          </v:shape>
        </w:pic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pict>
          <v:shape id="_x0000_i1036" style="width:113.25pt;height:65.25pt" alt="" type="#_x0000_t75">
            <v:imagedata r:href="rId24" r:id="rId23"/>
          </v:shape>
        </w:pic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/>
        <w:pict>
          <v:shape id="_x0000_i1037" style="width:104.25pt;height:1in" alt="" type="#_x0000_t75">
            <v:imagedata r:href="rId26" r:id="rId25"/>
          </v:shape>
        </w:pic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color w:val="1122cc"/>
          <w:sz w:val="27"/>
          <w:szCs w:val="27"/>
        </w:rPr>
        <w:pict>
          <v:shape id="rg_hi" style="width:104.25pt;height:69pt" alt="" o:spid="_x0000_i1038" o:button="t" type="#_x0000_t75">
            <v:imagedata r:href="rId28" r:id="rId27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 playing computer games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10</w:t>
      </w:r>
      <w:r w:rsidDel="00000000" w:rsidR="00000000" w:rsidRPr="00000000">
        <w:rPr>
          <w:color w:val="000000"/>
          <w:rtl w:val="0"/>
        </w:rPr>
        <w:t xml:space="preserve"> riding a bike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 xml:space="preserve">11</w:t>
      </w:r>
      <w:r w:rsidDel="00000000" w:rsidR="00000000" w:rsidRPr="00000000">
        <w:rPr>
          <w:color w:val="000000"/>
          <w:rtl w:val="0"/>
        </w:rPr>
        <w:t xml:space="preserve"> ice-skating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</w:t>
        <w:tab/>
        <w:t xml:space="preserve">12</w:t>
      </w:r>
      <w:r w:rsidDel="00000000" w:rsidR="00000000" w:rsidRPr="00000000">
        <w:rPr>
          <w:color w:val="000000"/>
          <w:rtl w:val="0"/>
        </w:rPr>
        <w:t xml:space="preserve"> sending an e-mail</w:t>
      </w:r>
      <w:r w:rsidDel="00000000" w:rsidR="00000000" w:rsidRPr="00000000">
        <w:rPr>
          <w:rtl w:val="0"/>
        </w:rPr>
      </w:r>
    </w:p>
    <w:sectPr>
      <w:headerReference r:id="rId51" w:type="default"/>
      <w:footerReference r:id="rId5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Overlock">
    <w:embedRegular w:fontKey="{00000000-0000-0000-0000-000000000000}" r:id="rId29" w:subsetted="0"/>
    <w:embedBold w:fontKey="{00000000-0000-0000-0000-000000000000}" r:id="rId30" w:subsetted="0"/>
    <w:embedItalic w:fontKey="{00000000-0000-0000-0000-000000000000}" r:id="rId31" w:subsetted="0"/>
    <w:embedBoldItalic w:fontKey="{00000000-0000-0000-0000-000000000000}" r:id="rId32" w:subsetted="0"/>
  </w:font>
  <w:font w:name="Wingdings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28.png"/>
              <a:graphic>
                <a:graphicData uri="http://schemas.openxmlformats.org/drawingml/2006/picture">
                  <pic:pic>
                    <pic:nvPicPr>
                      <pic:cNvPr descr="Light horizontal" id="0" name="image28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9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0" name="image15.jpg"/>
          <a:graphic>
            <a:graphicData uri="http://schemas.openxmlformats.org/drawingml/2006/picture">
              <pic:pic>
                <pic:nvPicPr>
                  <pic:cNvPr id="0" name="image15.jpg"/>
                  <pic:cNvPicPr preferRelativeResize="0"/>
                </pic:nvPicPr>
                <pic:blipFill>
                  <a:blip r:embed="rId3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5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AralkYok">
    <w:name w:val="No Spacing"/>
    <w:uiPriority w:val="1"/>
    <w:qFormat w:val="1"/>
    <w:rsid w:val="002E6C04"/>
    <w:pPr>
      <w:spacing w:after="0" w:line="240" w:lineRule="auto"/>
    </w:pPr>
    <w:rPr>
      <w:lang w:val="tr-T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7.png"/><Relationship Id="rId42" Type="http://schemas.openxmlformats.org/officeDocument/2006/relationships/image" Target="media/image33.png"/><Relationship Id="rId41" Type="http://schemas.openxmlformats.org/officeDocument/2006/relationships/image" Target="media/image30.png"/><Relationship Id="rId44" Type="http://schemas.openxmlformats.org/officeDocument/2006/relationships/image" Target="media/image24.png"/><Relationship Id="rId43" Type="http://schemas.openxmlformats.org/officeDocument/2006/relationships/image" Target="media/image29.png"/><Relationship Id="rId46" Type="http://schemas.openxmlformats.org/officeDocument/2006/relationships/image" Target="media/image20.jpg"/><Relationship Id="rId45" Type="http://schemas.openxmlformats.org/officeDocument/2006/relationships/image" Target="media/image32.png"/><Relationship Id="rId1" Type="http://schemas.openxmlformats.org/officeDocument/2006/relationships/image" Target="media/image7.png"/><Relationship Id="rId2" Type="http://schemas.openxmlformats.org/officeDocument/2006/relationships/image" Target="https://slp.somerset.gov.uk/cypd/elim/somersetict/Site%20Pages/Websites%20for%20enhancing%20learning/philip%20martin%20literacy.gif" TargetMode="External"/><Relationship Id="rId3" Type="http://schemas.openxmlformats.org/officeDocument/2006/relationships/image" Target="media/image8.png"/><Relationship Id="rId4" Type="http://schemas.openxmlformats.org/officeDocument/2006/relationships/image" Target="http://states.phillipmartin.info/oklahoma/oklahoma_fiddler.gif" TargetMode="External"/><Relationship Id="rId48" Type="http://schemas.openxmlformats.org/officeDocument/2006/relationships/image" Target="media/image18.jpg"/><Relationship Id="rId9" Type="http://schemas.openxmlformats.org/officeDocument/2006/relationships/image" Target="media/image11.png"/><Relationship Id="rId47" Type="http://schemas.openxmlformats.org/officeDocument/2006/relationships/image" Target="media/image22.jpg"/><Relationship Id="rId49" Type="http://schemas.openxmlformats.org/officeDocument/2006/relationships/image" Target="media/image17.jpg"/><Relationship Id="rId5" Type="http://schemas.openxmlformats.org/officeDocument/2006/relationships/image" Target="media/image9.png"/><Relationship Id="rId6" Type="http://schemas.openxmlformats.org/officeDocument/2006/relationships/image" Target="http://sports.phillipmartin.info/sport_surfing.gif" TargetMode="External"/><Relationship Id="rId7" Type="http://schemas.openxmlformats.org/officeDocument/2006/relationships/image" Target="media/image10.png"/><Relationship Id="rId8" Type="http://schemas.openxmlformats.org/officeDocument/2006/relationships/image" Target="http://internet.phillipmartin.info/japan_online.gif" TargetMode="External"/><Relationship Id="rId31" Type="http://schemas.openxmlformats.org/officeDocument/2006/relationships/fontTable" Target="fontTable.xml"/><Relationship Id="rId30" Type="http://schemas.openxmlformats.org/officeDocument/2006/relationships/settings" Target="settings.xml"/><Relationship Id="rId33" Type="http://schemas.openxmlformats.org/officeDocument/2006/relationships/styles" Target="styles.xml"/><Relationship Id="rId32" Type="http://schemas.openxmlformats.org/officeDocument/2006/relationships/numbering" Target="numbering.xml"/><Relationship Id="rId35" Type="http://schemas.openxmlformats.org/officeDocument/2006/relationships/image" Target="media/image21.jpg"/><Relationship Id="rId34" Type="http://schemas.openxmlformats.org/officeDocument/2006/relationships/customXml" Target="../customXML/item1.xml"/><Relationship Id="rId37" Type="http://schemas.openxmlformats.org/officeDocument/2006/relationships/image" Target="media/image25.jpg"/><Relationship Id="rId36" Type="http://schemas.openxmlformats.org/officeDocument/2006/relationships/image" Target="media/image26.jpg"/><Relationship Id="rId39" Type="http://schemas.openxmlformats.org/officeDocument/2006/relationships/image" Target="media/image19.jpg"/><Relationship Id="rId38" Type="http://schemas.openxmlformats.org/officeDocument/2006/relationships/image" Target="media/image16.jpg"/><Relationship Id="rId20" Type="http://schemas.openxmlformats.org/officeDocument/2006/relationships/image" Target="http://sports.phillipmartin.info/sport_surfing.gif" TargetMode="External"/><Relationship Id="rId22" Type="http://schemas.openxmlformats.org/officeDocument/2006/relationships/image" Target="http://internet.phillipmartin.info/japan_online.gif" TargetMode="External"/><Relationship Id="rId21" Type="http://schemas.openxmlformats.org/officeDocument/2006/relationships/image" Target="media/image10.png"/><Relationship Id="rId24" Type="http://schemas.openxmlformats.org/officeDocument/2006/relationships/image" Target="http://sports.phillipmartin.info/sports_biker2.gif" TargetMode="External"/><Relationship Id="rId23" Type="http://schemas.openxmlformats.org/officeDocument/2006/relationships/image" Target="media/image11.png"/><Relationship Id="rId26" Type="http://schemas.openxmlformats.org/officeDocument/2006/relationships/image" Target="http://states.phillipmartin.info/illinois/illinois_dorothy_hamill.gif" TargetMode="External"/><Relationship Id="rId25" Type="http://schemas.openxmlformats.org/officeDocument/2006/relationships/image" Target="media/image12.png"/><Relationship Id="rId28" Type="http://schemas.openxmlformats.org/officeDocument/2006/relationships/image" Target="http://t0.gstatic.com/images?q=tbn:ANd9GcRGCyBKsM15YQx74IsCjj-wsH2gaUuL5uN5nFabjkKuHBdORyFL" TargetMode="External"/><Relationship Id="rId27" Type="http://schemas.openxmlformats.org/officeDocument/2006/relationships/image" Target="media/image13.jpg"/><Relationship Id="rId29" Type="http://schemas.openxmlformats.org/officeDocument/2006/relationships/theme" Target="theme/theme1.xml"/><Relationship Id="rId51" Type="http://schemas.openxmlformats.org/officeDocument/2006/relationships/header" Target="header1.xml"/><Relationship Id="rId50" Type="http://schemas.openxmlformats.org/officeDocument/2006/relationships/image" Target="media/image23.jpg"/><Relationship Id="rId52" Type="http://schemas.openxmlformats.org/officeDocument/2006/relationships/footer" Target="footer1.xml"/><Relationship Id="rId11" Type="http://schemas.openxmlformats.org/officeDocument/2006/relationships/image" Target="media/image12.png"/><Relationship Id="rId10" Type="http://schemas.openxmlformats.org/officeDocument/2006/relationships/image" Target="http://sports.phillipmartin.info/sports_biker2.gif" TargetMode="External"/><Relationship Id="rId13" Type="http://schemas.openxmlformats.org/officeDocument/2006/relationships/image" Target="media/image13.jpg"/><Relationship Id="rId12" Type="http://schemas.openxmlformats.org/officeDocument/2006/relationships/image" Target="http://states.phillipmartin.info/illinois/illinois_dorothy_hamill.gif" TargetMode="External"/><Relationship Id="rId15" Type="http://schemas.openxmlformats.org/officeDocument/2006/relationships/image" Target="media/image7.png"/><Relationship Id="rId14" Type="http://schemas.openxmlformats.org/officeDocument/2006/relationships/image" Target="http://t0.gstatic.com/images?q=tbn:ANd9GcRGCyBKsM15YQx74IsCjj-wsH2gaUuL5uN5nFabjkKuHBdORyFL" TargetMode="External"/><Relationship Id="rId17" Type="http://schemas.openxmlformats.org/officeDocument/2006/relationships/image" Target="media/image8.png"/><Relationship Id="rId16" Type="http://schemas.openxmlformats.org/officeDocument/2006/relationships/image" Target="https://slp.somerset.gov.uk/cypd/elim/somersetict/Site%20Pages/Websites%20for%20enhancing%20learning/philip%20martin%20literacy.gif" TargetMode="External"/><Relationship Id="rId19" Type="http://schemas.openxmlformats.org/officeDocument/2006/relationships/image" Target="media/image9.png"/><Relationship Id="rId18" Type="http://schemas.openxmlformats.org/officeDocument/2006/relationships/image" Target="http://states.phillipmartin.info/oklahoma/oklahoma_fiddler.gif" TargetMode="External"/></Relationships>
</file>

<file path=word/_rels/fontTable.xml.rels><?xml version="1.0" encoding="UTF-8" standalone="yes"?><Relationships xmlns="http://schemas.openxmlformats.org/package/2006/relationships"><Relationship Id="rId31" Type="http://schemas.openxmlformats.org/officeDocument/2006/relationships/font" Target="fonts/Overlock-italic.ttf"/><Relationship Id="rId30" Type="http://schemas.openxmlformats.org/officeDocument/2006/relationships/font" Target="fonts/Overlock-bold.ttf"/><Relationship Id="rId32" Type="http://schemas.openxmlformats.org/officeDocument/2006/relationships/font" Target="fonts/Overlock-boldItalic.ttf"/><Relationship Id="rId29" Type="http://schemas.openxmlformats.org/officeDocument/2006/relationships/font" Target="fonts/Overlock-regular.ttf"/></Relationships>
</file>

<file path=word/_rels/footer1.xml.rels><?xml version="1.0" encoding="UTF-8" standalone="yes"?><Relationships xmlns="http://schemas.openxmlformats.org/package/2006/relationships"><Relationship Id="rId29" Type="http://schemas.openxmlformats.org/officeDocument/2006/relationships/image" Target="media/image28.png"/></Relationships>
</file>

<file path=word/_rels/header1.xml.rels><?xml version="1.0" encoding="UTF-8" standalone="yes"?><Relationships xmlns="http://schemas.openxmlformats.org/package/2006/relationships"><Relationship Id="rId31" Type="http://schemas.openxmlformats.org/officeDocument/2006/relationships/image" Target="media/image15.jpg"/><Relationship Id="rId30" Type="http://schemas.openxmlformats.org/officeDocument/2006/relationships/image" Target="media/image31.png"/><Relationship Id="rId2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9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5iT5uNg+ut6vW72HtJwyh1g/+A==">AMUW2mVbCbe3W3Lh6moGVDDHcmDkVESG8bf7vdaPT7NsUYKsy4a5gg5X4rDLpC648GAClcRb4ZGxCTxekhlq6lqRjtEvaqAvnwV/3xsgoauiHjN0Jq3fd/6+Rq0Wid/NmKghMjD351EM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2020-05-08T08:50:00Z</dcterms:created>
  <dc:creator>Assessing EFL Students</dc:creator>
</cp:coreProperties>
</file>